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117F" w14:textId="1D53F6DA" w:rsidR="002D03F1" w:rsidRDefault="00C34DF0" w:rsidP="002D03F1">
      <w:pPr>
        <w:pStyle w:val="Heading1"/>
        <w:tabs>
          <w:tab w:val="center" w:pos="288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31CF67" wp14:editId="1DEED89A">
            <wp:extent cx="1765300" cy="891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-logos-comp_new-y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93" cy="89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0742" w14:textId="77777777" w:rsidR="002D03F1" w:rsidRPr="002D03F1" w:rsidRDefault="002D03F1" w:rsidP="002D03F1"/>
    <w:p w14:paraId="6EF83D3F" w14:textId="66287BCA" w:rsidR="00C34DF0" w:rsidRDefault="00035D16" w:rsidP="002D03F1">
      <w:pPr>
        <w:pStyle w:val="Heading1"/>
        <w:tabs>
          <w:tab w:val="center" w:pos="288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C34DF0">
        <w:rPr>
          <w:rFonts w:ascii="Times New Roman" w:hAnsi="Times New Roman" w:cs="Times New Roman"/>
          <w:sz w:val="28"/>
          <w:szCs w:val="28"/>
        </w:rPr>
        <w:t xml:space="preserve"> Board of Directors</w:t>
      </w:r>
    </w:p>
    <w:p w14:paraId="72234BCF" w14:textId="77777777" w:rsidR="0031767D" w:rsidRPr="0031767D" w:rsidRDefault="0031767D" w:rsidP="002D03F1">
      <w:pPr>
        <w:pStyle w:val="Heading1"/>
        <w:tabs>
          <w:tab w:val="center" w:pos="288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E5CCC">
        <w:rPr>
          <w:rFonts w:ascii="Times New Roman" w:hAnsi="Times New Roman" w:cs="Times New Roman"/>
          <w:sz w:val="28"/>
          <w:szCs w:val="28"/>
        </w:rPr>
        <w:t>NOMINEE APPLICATION FORM</w:t>
      </w:r>
    </w:p>
    <w:p w14:paraId="243A91C0" w14:textId="77777777" w:rsidR="00F57A04" w:rsidRPr="00E321E3" w:rsidRDefault="00F57A04" w:rsidP="00F57A04">
      <w:pPr>
        <w:pStyle w:val="BodyText"/>
        <w:spacing w:after="0"/>
        <w:jc w:val="both"/>
        <w:rPr>
          <w:rFonts w:ascii="Times New Roman" w:hAnsi="Times New Roman"/>
          <w:sz w:val="20"/>
        </w:rPr>
      </w:pPr>
    </w:p>
    <w:p w14:paraId="75F63788" w14:textId="77777777" w:rsidR="00F57A04" w:rsidRPr="00E321E3" w:rsidRDefault="00CB29E2" w:rsidP="007131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form is to be completed by those individuals who are self-nominating, and those who have been nominated by another chapter member. </w:t>
      </w:r>
      <w:r w:rsidR="00F57A04" w:rsidRPr="00E321E3">
        <w:rPr>
          <w:rFonts w:ascii="Times New Roman" w:hAnsi="Times New Roman"/>
          <w:sz w:val="22"/>
          <w:szCs w:val="22"/>
        </w:rPr>
        <w:t xml:space="preserve">Please read the instructions carefully and </w:t>
      </w:r>
      <w:r w:rsidR="00A84136">
        <w:rPr>
          <w:rFonts w:ascii="Times New Roman" w:hAnsi="Times New Roman"/>
          <w:sz w:val="22"/>
          <w:szCs w:val="22"/>
        </w:rPr>
        <w:t xml:space="preserve">note that you must </w:t>
      </w:r>
      <w:r w:rsidR="00F57A04" w:rsidRPr="00E321E3">
        <w:rPr>
          <w:rFonts w:ascii="Times New Roman" w:hAnsi="Times New Roman"/>
          <w:sz w:val="22"/>
          <w:szCs w:val="22"/>
        </w:rPr>
        <w:t xml:space="preserve">complete each of the required sections </w:t>
      </w:r>
      <w:r w:rsidR="00A84136">
        <w:rPr>
          <w:rFonts w:ascii="Times New Roman" w:hAnsi="Times New Roman"/>
          <w:sz w:val="22"/>
          <w:szCs w:val="22"/>
        </w:rPr>
        <w:t xml:space="preserve">in order </w:t>
      </w:r>
      <w:r w:rsidR="00F57A04" w:rsidRPr="00E321E3">
        <w:rPr>
          <w:rFonts w:ascii="Times New Roman" w:hAnsi="Times New Roman"/>
          <w:sz w:val="22"/>
          <w:szCs w:val="22"/>
        </w:rPr>
        <w:t xml:space="preserve">to be </w:t>
      </w:r>
      <w:r w:rsidR="00A84136">
        <w:rPr>
          <w:rFonts w:ascii="Times New Roman" w:hAnsi="Times New Roman"/>
          <w:sz w:val="22"/>
          <w:szCs w:val="22"/>
        </w:rPr>
        <w:t>considered</w:t>
      </w:r>
      <w:r w:rsidR="00F57A04" w:rsidRPr="00E321E3">
        <w:rPr>
          <w:rFonts w:ascii="Times New Roman" w:hAnsi="Times New Roman"/>
          <w:sz w:val="22"/>
          <w:szCs w:val="22"/>
        </w:rPr>
        <w:t>.  The information requested enable</w:t>
      </w:r>
      <w:r w:rsidR="00A84136">
        <w:rPr>
          <w:rFonts w:ascii="Times New Roman" w:hAnsi="Times New Roman"/>
          <w:sz w:val="22"/>
          <w:szCs w:val="22"/>
        </w:rPr>
        <w:t>s</w:t>
      </w:r>
      <w:r w:rsidR="00F57A04" w:rsidRPr="00E321E3">
        <w:rPr>
          <w:rFonts w:ascii="Times New Roman" w:hAnsi="Times New Roman"/>
          <w:sz w:val="22"/>
          <w:szCs w:val="22"/>
        </w:rPr>
        <w:t xml:space="preserve"> the Nominating Committee to conduct a thorough review of the qualifications for each candidate. </w:t>
      </w:r>
    </w:p>
    <w:p w14:paraId="01BD52DF" w14:textId="77777777" w:rsidR="00F57A04" w:rsidRPr="00E321E3" w:rsidRDefault="00F57A04" w:rsidP="007131E4">
      <w:pPr>
        <w:rPr>
          <w:rFonts w:ascii="Times New Roman" w:hAnsi="Times New Roman"/>
          <w:sz w:val="22"/>
          <w:szCs w:val="22"/>
        </w:rPr>
      </w:pPr>
    </w:p>
    <w:p w14:paraId="10A2163F" w14:textId="77777777" w:rsidR="006E619B" w:rsidRDefault="0091673B" w:rsidP="00C34DF0">
      <w:pPr>
        <w:jc w:val="center"/>
        <w:rPr>
          <w:rFonts w:ascii="Times New Roman" w:hAnsi="Times New Roman"/>
          <w:b/>
          <w:szCs w:val="24"/>
        </w:rPr>
      </w:pPr>
      <w:r w:rsidRPr="003710CD">
        <w:rPr>
          <w:rFonts w:ascii="Times New Roman" w:hAnsi="Times New Roman"/>
          <w:b/>
          <w:szCs w:val="24"/>
        </w:rPr>
        <w:t>Submit t</w:t>
      </w:r>
      <w:r w:rsidR="00C34DF0">
        <w:rPr>
          <w:rFonts w:ascii="Times New Roman" w:hAnsi="Times New Roman"/>
          <w:b/>
          <w:szCs w:val="24"/>
        </w:rPr>
        <w:t xml:space="preserve">his application and attachments </w:t>
      </w:r>
      <w:r w:rsidR="0089412A">
        <w:rPr>
          <w:rFonts w:ascii="Times New Roman" w:hAnsi="Times New Roman"/>
          <w:b/>
          <w:szCs w:val="24"/>
        </w:rPr>
        <w:t>via email</w:t>
      </w:r>
      <w:r w:rsidR="00C34DF0">
        <w:rPr>
          <w:rFonts w:ascii="Times New Roman" w:hAnsi="Times New Roman"/>
          <w:b/>
          <w:szCs w:val="24"/>
        </w:rPr>
        <w:t xml:space="preserve"> to </w:t>
      </w:r>
      <w:hyperlink r:id="rId8" w:history="1">
        <w:r w:rsidR="00035D16" w:rsidRPr="00AD3C00">
          <w:rPr>
            <w:rStyle w:val="Hyperlink"/>
            <w:rFonts w:ascii="Times New Roman" w:hAnsi="Times New Roman"/>
            <w:b/>
            <w:szCs w:val="24"/>
          </w:rPr>
          <w:t>clynn@londonandpartners.com</w:t>
        </w:r>
      </w:hyperlink>
      <w:r w:rsidR="00035D16">
        <w:rPr>
          <w:rFonts w:ascii="Times New Roman" w:hAnsi="Times New Roman"/>
          <w:b/>
          <w:szCs w:val="24"/>
        </w:rPr>
        <w:t xml:space="preserve"> </w:t>
      </w:r>
    </w:p>
    <w:p w14:paraId="25868972" w14:textId="353C1780" w:rsidR="0091673B" w:rsidRPr="003710CD" w:rsidRDefault="0089412A" w:rsidP="00C34DF0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3710CD">
        <w:rPr>
          <w:rFonts w:ascii="Times New Roman" w:hAnsi="Times New Roman"/>
          <w:b/>
          <w:i/>
          <w:szCs w:val="24"/>
        </w:rPr>
        <w:t xml:space="preserve">by </w:t>
      </w:r>
      <w:r>
        <w:rPr>
          <w:rFonts w:ascii="Times New Roman" w:hAnsi="Times New Roman"/>
          <w:b/>
          <w:i/>
          <w:szCs w:val="24"/>
        </w:rPr>
        <w:t>5 pm E</w:t>
      </w:r>
      <w:r w:rsidR="00C34DF0">
        <w:rPr>
          <w:rFonts w:ascii="Times New Roman" w:hAnsi="Times New Roman"/>
          <w:b/>
          <w:i/>
          <w:szCs w:val="24"/>
        </w:rPr>
        <w:t>D</w:t>
      </w:r>
      <w:r w:rsidR="00283784">
        <w:rPr>
          <w:rFonts w:ascii="Times New Roman" w:hAnsi="Times New Roman"/>
          <w:b/>
          <w:i/>
          <w:szCs w:val="24"/>
        </w:rPr>
        <w:t xml:space="preserve">T on </w:t>
      </w:r>
      <w:r w:rsidR="00035D16">
        <w:rPr>
          <w:rFonts w:ascii="Times New Roman" w:hAnsi="Times New Roman"/>
          <w:b/>
          <w:i/>
          <w:szCs w:val="24"/>
        </w:rPr>
        <w:t>Friday August 25</w:t>
      </w:r>
      <w:r w:rsidR="00C34DF0">
        <w:rPr>
          <w:rFonts w:ascii="Times New Roman" w:hAnsi="Times New Roman"/>
          <w:b/>
          <w:i/>
          <w:szCs w:val="24"/>
        </w:rPr>
        <w:t>, 201</w:t>
      </w:r>
      <w:r w:rsidR="00035D16">
        <w:rPr>
          <w:rFonts w:ascii="Times New Roman" w:hAnsi="Times New Roman"/>
          <w:b/>
          <w:i/>
          <w:szCs w:val="24"/>
        </w:rPr>
        <w:t>7</w:t>
      </w:r>
    </w:p>
    <w:p w14:paraId="3553B12F" w14:textId="77777777" w:rsidR="00F57A04" w:rsidRPr="00E321E3" w:rsidRDefault="00F57A04" w:rsidP="00625FD1">
      <w:pPr>
        <w:pStyle w:val="BodyText"/>
        <w:pBdr>
          <w:bottom w:val="single" w:sz="4" w:space="1" w:color="1A70BE"/>
        </w:pBdr>
        <w:spacing w:after="0"/>
        <w:ind w:left="-180" w:right="-720"/>
        <w:rPr>
          <w:rFonts w:ascii="Times New Roman" w:hAnsi="Times New Roman"/>
          <w:sz w:val="22"/>
          <w:szCs w:val="22"/>
        </w:rPr>
      </w:pPr>
    </w:p>
    <w:p w14:paraId="66C11896" w14:textId="77777777" w:rsidR="00F57A04" w:rsidRPr="00E321E3" w:rsidRDefault="00F57A04" w:rsidP="00F57A04">
      <w:pPr>
        <w:pStyle w:val="BodyText"/>
        <w:spacing w:after="0"/>
        <w:rPr>
          <w:rFonts w:ascii="Times New Roman" w:hAnsi="Times New Roman"/>
          <w:sz w:val="20"/>
        </w:rPr>
      </w:pPr>
    </w:p>
    <w:p w14:paraId="18D91B65" w14:textId="77777777" w:rsidR="00F57A04" w:rsidRPr="00E321E3" w:rsidRDefault="00F57A04" w:rsidP="00D74813">
      <w:pPr>
        <w:pStyle w:val="Heading2"/>
        <w:spacing w:before="0" w:after="0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E321E3">
        <w:rPr>
          <w:rFonts w:ascii="Times New Roman" w:hAnsi="Times New Roman" w:cs="Times New Roman"/>
          <w:i w:val="0"/>
          <w:caps/>
          <w:sz w:val="24"/>
          <w:szCs w:val="24"/>
        </w:rPr>
        <w:t>NOMINEE SUMMARY</w:t>
      </w:r>
    </w:p>
    <w:p w14:paraId="5BFCB08E" w14:textId="77777777" w:rsidR="00F57A04" w:rsidRPr="00E321E3" w:rsidRDefault="00F57A04" w:rsidP="00D74813">
      <w:pPr>
        <w:pStyle w:val="BodyText"/>
        <w:spacing w:after="0"/>
        <w:rPr>
          <w:rFonts w:ascii="Times New Roman" w:hAnsi="Times New Roman"/>
          <w:szCs w:val="24"/>
        </w:rPr>
      </w:pPr>
    </w:p>
    <w:tbl>
      <w:tblPr>
        <w:tblW w:w="100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07"/>
        <w:gridCol w:w="6773"/>
      </w:tblGrid>
      <w:tr w:rsidR="00685B15" w:rsidRPr="00DA3EA1" w14:paraId="1EE6AC43" w14:textId="77777777" w:rsidTr="00C34DF0">
        <w:tc>
          <w:tcPr>
            <w:tcW w:w="3307" w:type="dxa"/>
          </w:tcPr>
          <w:p w14:paraId="080E20A4" w14:textId="77777777" w:rsidR="00685B15" w:rsidRPr="00DA3EA1" w:rsidRDefault="00685B15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A3EA1">
              <w:rPr>
                <w:rFonts w:ascii="Times New Roman" w:hAnsi="Times New Roman"/>
                <w:sz w:val="22"/>
                <w:szCs w:val="22"/>
              </w:rPr>
              <w:t>Name</w:t>
            </w:r>
            <w:r w:rsidR="00323804">
              <w:rPr>
                <w:rFonts w:ascii="Times New Roman" w:hAnsi="Times New Roman"/>
                <w:sz w:val="22"/>
                <w:szCs w:val="22"/>
              </w:rPr>
              <w:t xml:space="preserve"> &amp; Designation(s)</w:t>
            </w:r>
            <w:r w:rsidRPr="00DA3EA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73" w:type="dxa"/>
          </w:tcPr>
          <w:p w14:paraId="2106DA05" w14:textId="77777777" w:rsidR="00685B15" w:rsidRPr="00DA3EA1" w:rsidRDefault="00685B15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15" w:rsidRPr="00DA3EA1" w14:paraId="155B30ED" w14:textId="77777777" w:rsidTr="00C34DF0">
        <w:tc>
          <w:tcPr>
            <w:tcW w:w="3307" w:type="dxa"/>
          </w:tcPr>
          <w:p w14:paraId="126B53E5" w14:textId="77777777" w:rsidR="00685B15" w:rsidRPr="00DA3EA1" w:rsidRDefault="00685B15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A3EA1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6773" w:type="dxa"/>
          </w:tcPr>
          <w:p w14:paraId="3A7E2B98" w14:textId="77777777" w:rsidR="00685B15" w:rsidRPr="00DA3EA1" w:rsidRDefault="00685B15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15" w:rsidRPr="00DA3EA1" w14:paraId="7126EAEE" w14:textId="77777777" w:rsidTr="00C34DF0">
        <w:tc>
          <w:tcPr>
            <w:tcW w:w="3307" w:type="dxa"/>
          </w:tcPr>
          <w:p w14:paraId="6670AB3E" w14:textId="77777777" w:rsidR="00685B15" w:rsidRPr="00DA3EA1" w:rsidRDefault="00685B15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A3EA1">
              <w:rPr>
                <w:rFonts w:ascii="Times New Roman" w:hAnsi="Times New Roman"/>
                <w:sz w:val="22"/>
                <w:szCs w:val="22"/>
              </w:rPr>
              <w:t>Organization:</w:t>
            </w:r>
          </w:p>
        </w:tc>
        <w:tc>
          <w:tcPr>
            <w:tcW w:w="6773" w:type="dxa"/>
          </w:tcPr>
          <w:p w14:paraId="0B665DBE" w14:textId="77777777" w:rsidR="00685B15" w:rsidRPr="00DA3EA1" w:rsidRDefault="00685B15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B15" w:rsidRPr="00DA3EA1" w14:paraId="0336BA76" w14:textId="77777777" w:rsidTr="00C34DF0">
        <w:tc>
          <w:tcPr>
            <w:tcW w:w="3307" w:type="dxa"/>
          </w:tcPr>
          <w:p w14:paraId="7D0FB367" w14:textId="77777777" w:rsidR="00685B15" w:rsidRPr="00DA3EA1" w:rsidRDefault="00685B15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A3EA1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773" w:type="dxa"/>
          </w:tcPr>
          <w:p w14:paraId="5E627BDD" w14:textId="77777777" w:rsidR="00685B15" w:rsidRPr="00DA3EA1" w:rsidRDefault="00685B15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460" w:rsidRPr="00DA3EA1" w14:paraId="43AD4F79" w14:textId="77777777" w:rsidTr="00C34DF0">
        <w:tc>
          <w:tcPr>
            <w:tcW w:w="3307" w:type="dxa"/>
          </w:tcPr>
          <w:p w14:paraId="66F097EC" w14:textId="5F52B67B" w:rsidR="00B72460" w:rsidRPr="00DA3EA1" w:rsidRDefault="00B72460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A3EA1"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6773" w:type="dxa"/>
          </w:tcPr>
          <w:p w14:paraId="37013078" w14:textId="529F72C7" w:rsidR="00B72460" w:rsidRPr="00DA3EA1" w:rsidRDefault="00B72460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460" w:rsidRPr="00DA3EA1" w14:paraId="2F3D4A04" w14:textId="77777777" w:rsidTr="00C34DF0">
        <w:tc>
          <w:tcPr>
            <w:tcW w:w="3307" w:type="dxa"/>
          </w:tcPr>
          <w:p w14:paraId="6ACEB3AA" w14:textId="4CFE4E88" w:rsidR="00B72460" w:rsidRPr="00DA3EA1" w:rsidRDefault="00C34DF0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6773" w:type="dxa"/>
          </w:tcPr>
          <w:p w14:paraId="16CF7161" w14:textId="4A0311F0" w:rsidR="00B72460" w:rsidRPr="00DA3EA1" w:rsidRDefault="00B72460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460" w:rsidRPr="00DA3EA1" w14:paraId="06FCE4FD" w14:textId="77777777" w:rsidTr="00C34DF0">
        <w:tc>
          <w:tcPr>
            <w:tcW w:w="3307" w:type="dxa"/>
          </w:tcPr>
          <w:p w14:paraId="5D4D42A2" w14:textId="77777777" w:rsidR="00B72460" w:rsidRPr="00DA3EA1" w:rsidRDefault="0091673B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A3EA1">
              <w:rPr>
                <w:rFonts w:ascii="Times New Roman" w:hAnsi="Times New Roman"/>
                <w:sz w:val="22"/>
                <w:szCs w:val="22"/>
              </w:rPr>
              <w:t xml:space="preserve">Category of </w:t>
            </w:r>
            <w:r w:rsidR="00EF23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3EA1">
              <w:rPr>
                <w:rFonts w:ascii="Times New Roman" w:hAnsi="Times New Roman"/>
                <w:sz w:val="22"/>
                <w:szCs w:val="22"/>
              </w:rPr>
              <w:t>PCMA Membership (Professional</w:t>
            </w:r>
            <w:r w:rsidR="00C445F0">
              <w:rPr>
                <w:rFonts w:ascii="Times New Roman" w:hAnsi="Times New Roman"/>
                <w:sz w:val="22"/>
                <w:szCs w:val="22"/>
              </w:rPr>
              <w:t>, Faculty, Student,</w:t>
            </w:r>
            <w:r w:rsidRPr="00DA3EA1">
              <w:rPr>
                <w:rFonts w:ascii="Times New Roman" w:hAnsi="Times New Roman"/>
                <w:sz w:val="22"/>
                <w:szCs w:val="22"/>
              </w:rPr>
              <w:t xml:space="preserve"> or Supplier):</w:t>
            </w:r>
          </w:p>
        </w:tc>
        <w:tc>
          <w:tcPr>
            <w:tcW w:w="6773" w:type="dxa"/>
          </w:tcPr>
          <w:p w14:paraId="7802301E" w14:textId="7E388004" w:rsidR="00323804" w:rsidRPr="00DA3EA1" w:rsidRDefault="00323804" w:rsidP="00CA293A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4DF0" w:rsidRPr="00DA3EA1" w14:paraId="6B7C319C" w14:textId="77777777" w:rsidTr="00C34DF0">
        <w:tc>
          <w:tcPr>
            <w:tcW w:w="3307" w:type="dxa"/>
          </w:tcPr>
          <w:p w14:paraId="4EDBAEFC" w14:textId="1688191F" w:rsidR="00C34DF0" w:rsidRPr="00DA3EA1" w:rsidRDefault="00C34DF0" w:rsidP="00DA3EA1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Member Since:</w:t>
            </w:r>
          </w:p>
        </w:tc>
        <w:tc>
          <w:tcPr>
            <w:tcW w:w="6773" w:type="dxa"/>
          </w:tcPr>
          <w:p w14:paraId="5CD4D1A9" w14:textId="77777777" w:rsidR="00C34DF0" w:rsidRPr="00DA3EA1" w:rsidRDefault="00C34DF0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CCC" w:rsidRPr="00DA3EA1" w14:paraId="655C2D02" w14:textId="77777777" w:rsidTr="00C34DF0">
        <w:tc>
          <w:tcPr>
            <w:tcW w:w="3307" w:type="dxa"/>
          </w:tcPr>
          <w:p w14:paraId="7A75661B" w14:textId="0CB9990F" w:rsidR="00DE5CCC" w:rsidRPr="00DA3EA1" w:rsidRDefault="00DE5CCC" w:rsidP="00F72D7F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Position</w:t>
            </w:r>
            <w:r w:rsidR="00261F78">
              <w:rPr>
                <w:rFonts w:ascii="Times New Roman" w:hAnsi="Times New Roman"/>
                <w:sz w:val="22"/>
                <w:szCs w:val="22"/>
              </w:rPr>
              <w:t>(s)</w:t>
            </w:r>
            <w:r w:rsidR="00C34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2D7F" w:rsidRPr="00F72D7F">
              <w:rPr>
                <w:rFonts w:ascii="Times New Roman" w:hAnsi="Times New Roman"/>
                <w:sz w:val="22"/>
                <w:szCs w:val="22"/>
                <w:highlight w:val="yellow"/>
              </w:rPr>
              <w:t>Nominated</w:t>
            </w:r>
            <w:r w:rsidR="00F72D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34DF0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or:</w:t>
            </w:r>
          </w:p>
        </w:tc>
        <w:tc>
          <w:tcPr>
            <w:tcW w:w="6773" w:type="dxa"/>
          </w:tcPr>
          <w:p w14:paraId="04DB1FB6" w14:textId="77777777" w:rsidR="00DE5CCC" w:rsidRPr="00DA3EA1" w:rsidRDefault="00DE5CCC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3804" w:rsidRPr="00DA3EA1" w14:paraId="43980065" w14:textId="77777777" w:rsidTr="00C34DF0">
        <w:tc>
          <w:tcPr>
            <w:tcW w:w="3307" w:type="dxa"/>
          </w:tcPr>
          <w:p w14:paraId="1C377FCB" w14:textId="77777777" w:rsidR="00323804" w:rsidRDefault="00323804" w:rsidP="00323804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Position(s) willing to serve in:</w:t>
            </w:r>
          </w:p>
        </w:tc>
        <w:tc>
          <w:tcPr>
            <w:tcW w:w="6773" w:type="dxa"/>
          </w:tcPr>
          <w:p w14:paraId="182E4EF6" w14:textId="77777777" w:rsidR="00323804" w:rsidRPr="00DA3EA1" w:rsidRDefault="00323804" w:rsidP="00DA3EA1">
            <w:pPr>
              <w:pStyle w:val="BodyText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53F20B" w14:textId="77777777" w:rsidR="00A2068C" w:rsidRPr="00E321E3" w:rsidRDefault="00A2068C" w:rsidP="00D870EE">
      <w:pPr>
        <w:pStyle w:val="BodyText"/>
        <w:tabs>
          <w:tab w:val="left" w:pos="1620"/>
          <w:tab w:val="left" w:pos="4680"/>
        </w:tabs>
        <w:spacing w:after="0"/>
        <w:ind w:left="360"/>
        <w:rPr>
          <w:rFonts w:ascii="Times New Roman" w:hAnsi="Times New Roman"/>
          <w:i/>
          <w:szCs w:val="24"/>
        </w:rPr>
      </w:pPr>
    </w:p>
    <w:p w14:paraId="03BA1104" w14:textId="77777777" w:rsidR="00FE2C82" w:rsidRDefault="00FE2C82">
      <w:pPr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br w:type="page"/>
      </w:r>
    </w:p>
    <w:p w14:paraId="7E0042B4" w14:textId="77777777" w:rsidR="00C34DF0" w:rsidRDefault="00C34DF0" w:rsidP="00273AAC">
      <w:pPr>
        <w:rPr>
          <w:rFonts w:ascii="Times New Roman" w:hAnsi="Times New Roman"/>
          <w:b/>
          <w:caps/>
          <w:sz w:val="22"/>
          <w:szCs w:val="22"/>
        </w:rPr>
      </w:pPr>
    </w:p>
    <w:p w14:paraId="7D8E0A6F" w14:textId="77777777" w:rsidR="0091673B" w:rsidRDefault="0091673B" w:rsidP="009A5BC0">
      <w:pPr>
        <w:spacing w:line="360" w:lineRule="auto"/>
        <w:rPr>
          <w:rFonts w:ascii="Times New Roman" w:hAnsi="Times New Roman"/>
          <w:b/>
          <w:caps/>
          <w:sz w:val="22"/>
          <w:szCs w:val="22"/>
        </w:rPr>
      </w:pPr>
    </w:p>
    <w:p w14:paraId="4D333FBB" w14:textId="75376677" w:rsidR="0091673B" w:rsidRPr="00451318" w:rsidRDefault="0091673B" w:rsidP="00FE2C82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451318">
        <w:rPr>
          <w:rFonts w:ascii="Times New Roman" w:hAnsi="Times New Roman"/>
          <w:sz w:val="22"/>
          <w:szCs w:val="22"/>
        </w:rPr>
        <w:t xml:space="preserve">Describe your current job profile, </w:t>
      </w:r>
      <w:r w:rsidR="006C3186" w:rsidRPr="00451318">
        <w:rPr>
          <w:rFonts w:ascii="Times New Roman" w:hAnsi="Times New Roman"/>
          <w:sz w:val="22"/>
          <w:szCs w:val="22"/>
        </w:rPr>
        <w:t xml:space="preserve">including </w:t>
      </w:r>
      <w:r w:rsidRPr="00451318">
        <w:rPr>
          <w:rFonts w:ascii="Times New Roman" w:hAnsi="Times New Roman"/>
          <w:sz w:val="22"/>
          <w:szCs w:val="22"/>
        </w:rPr>
        <w:t xml:space="preserve">current responsibilities, etc. </w:t>
      </w:r>
      <w:r w:rsidR="006C3186" w:rsidRPr="00451318">
        <w:rPr>
          <w:rFonts w:ascii="Times New Roman" w:hAnsi="Times New Roman"/>
          <w:sz w:val="22"/>
          <w:szCs w:val="22"/>
        </w:rPr>
        <w:t>as it pertains to the position(s) applying for</w:t>
      </w:r>
      <w:r w:rsidR="00FE2C82">
        <w:rPr>
          <w:rFonts w:ascii="Times New Roman" w:hAnsi="Times New Roman"/>
          <w:sz w:val="22"/>
          <w:szCs w:val="22"/>
        </w:rPr>
        <w:t>.  E</w:t>
      </w:r>
      <w:r w:rsidR="006821AF" w:rsidRPr="00451318">
        <w:rPr>
          <w:rFonts w:ascii="Times New Roman" w:hAnsi="Times New Roman"/>
          <w:sz w:val="22"/>
          <w:szCs w:val="22"/>
        </w:rPr>
        <w:t xml:space="preserve">xamples </w:t>
      </w:r>
      <w:r w:rsidR="008B7CA9" w:rsidRPr="00451318">
        <w:rPr>
          <w:rFonts w:ascii="Times New Roman" w:hAnsi="Times New Roman"/>
          <w:sz w:val="22"/>
          <w:szCs w:val="22"/>
        </w:rPr>
        <w:t xml:space="preserve">of some areas to highlight </w:t>
      </w:r>
      <w:r w:rsidR="006821AF" w:rsidRPr="00451318">
        <w:rPr>
          <w:rFonts w:ascii="Times New Roman" w:hAnsi="Times New Roman"/>
          <w:sz w:val="22"/>
          <w:szCs w:val="22"/>
        </w:rPr>
        <w:t>are</w:t>
      </w:r>
      <w:r w:rsidR="008B7CA9" w:rsidRPr="00451318">
        <w:rPr>
          <w:rFonts w:ascii="Times New Roman" w:hAnsi="Times New Roman"/>
          <w:sz w:val="22"/>
          <w:szCs w:val="22"/>
        </w:rPr>
        <w:t xml:space="preserve"> s</w:t>
      </w:r>
      <w:r w:rsidR="006821AF" w:rsidRPr="00451318">
        <w:rPr>
          <w:rFonts w:ascii="Times New Roman" w:hAnsi="Times New Roman"/>
          <w:sz w:val="22"/>
          <w:szCs w:val="22"/>
        </w:rPr>
        <w:t>trategic</w:t>
      </w:r>
      <w:r w:rsidR="008B7CA9" w:rsidRPr="00451318">
        <w:rPr>
          <w:rFonts w:ascii="Times New Roman" w:hAnsi="Times New Roman"/>
          <w:sz w:val="22"/>
          <w:szCs w:val="22"/>
        </w:rPr>
        <w:t xml:space="preserve"> p</w:t>
      </w:r>
      <w:r w:rsidR="00FE2C82">
        <w:rPr>
          <w:rFonts w:ascii="Times New Roman" w:hAnsi="Times New Roman"/>
          <w:sz w:val="22"/>
          <w:szCs w:val="22"/>
        </w:rPr>
        <w:t>lanning</w:t>
      </w:r>
      <w:r w:rsidR="006821AF" w:rsidRPr="00451318">
        <w:rPr>
          <w:rFonts w:ascii="Times New Roman" w:hAnsi="Times New Roman"/>
          <w:sz w:val="22"/>
          <w:szCs w:val="22"/>
        </w:rPr>
        <w:t>,</w:t>
      </w:r>
      <w:r w:rsidR="00FE2C82">
        <w:rPr>
          <w:rFonts w:ascii="Times New Roman" w:hAnsi="Times New Roman"/>
          <w:sz w:val="22"/>
          <w:szCs w:val="22"/>
        </w:rPr>
        <w:t xml:space="preserve"> </w:t>
      </w:r>
      <w:r w:rsidR="008B7CA9" w:rsidRPr="00451318">
        <w:rPr>
          <w:rFonts w:ascii="Times New Roman" w:hAnsi="Times New Roman"/>
          <w:sz w:val="22"/>
          <w:szCs w:val="22"/>
        </w:rPr>
        <w:t>business and financial a</w:t>
      </w:r>
      <w:r w:rsidR="006821AF" w:rsidRPr="00451318">
        <w:rPr>
          <w:rFonts w:ascii="Times New Roman" w:hAnsi="Times New Roman"/>
          <w:sz w:val="22"/>
          <w:szCs w:val="22"/>
        </w:rPr>
        <w:t>cumen,</w:t>
      </w:r>
      <w:r w:rsidR="008B7CA9" w:rsidRPr="00451318">
        <w:rPr>
          <w:rFonts w:ascii="Times New Roman" w:hAnsi="Times New Roman"/>
          <w:sz w:val="22"/>
          <w:szCs w:val="22"/>
        </w:rPr>
        <w:t xml:space="preserve"> marketing and c</w:t>
      </w:r>
      <w:r w:rsidR="006821AF" w:rsidRPr="00451318">
        <w:rPr>
          <w:rFonts w:ascii="Times New Roman" w:hAnsi="Times New Roman"/>
          <w:sz w:val="22"/>
          <w:szCs w:val="22"/>
        </w:rPr>
        <w:t xml:space="preserve">ommunications, </w:t>
      </w:r>
      <w:r w:rsidR="008B7CA9" w:rsidRPr="00451318">
        <w:rPr>
          <w:rFonts w:ascii="Times New Roman" w:hAnsi="Times New Roman"/>
          <w:sz w:val="22"/>
          <w:szCs w:val="22"/>
        </w:rPr>
        <w:t>global e</w:t>
      </w:r>
      <w:r w:rsidR="006821AF" w:rsidRPr="00451318">
        <w:rPr>
          <w:rFonts w:ascii="Times New Roman" w:hAnsi="Times New Roman"/>
          <w:sz w:val="22"/>
          <w:szCs w:val="22"/>
        </w:rPr>
        <w:t xml:space="preserve">xperience, </w:t>
      </w:r>
      <w:r w:rsidR="008B7CA9" w:rsidRPr="00451318">
        <w:rPr>
          <w:rFonts w:ascii="Times New Roman" w:hAnsi="Times New Roman"/>
          <w:sz w:val="22"/>
          <w:szCs w:val="22"/>
        </w:rPr>
        <w:t>g</w:t>
      </w:r>
      <w:r w:rsidR="006821AF" w:rsidRPr="00451318">
        <w:rPr>
          <w:rFonts w:ascii="Times New Roman" w:hAnsi="Times New Roman"/>
          <w:sz w:val="22"/>
          <w:szCs w:val="22"/>
        </w:rPr>
        <w:t xml:space="preserve">overnance, </w:t>
      </w:r>
      <w:r w:rsidR="008B7CA9" w:rsidRPr="00451318">
        <w:rPr>
          <w:rFonts w:ascii="Times New Roman" w:hAnsi="Times New Roman"/>
          <w:sz w:val="22"/>
          <w:szCs w:val="22"/>
        </w:rPr>
        <w:t>t</w:t>
      </w:r>
      <w:r w:rsidR="006821AF" w:rsidRPr="00451318">
        <w:rPr>
          <w:rFonts w:ascii="Times New Roman" w:hAnsi="Times New Roman"/>
          <w:sz w:val="22"/>
          <w:szCs w:val="22"/>
        </w:rPr>
        <w:t xml:space="preserve">echnology </w:t>
      </w:r>
      <w:r w:rsidR="008B7CA9" w:rsidRPr="00451318">
        <w:rPr>
          <w:rFonts w:ascii="Times New Roman" w:hAnsi="Times New Roman"/>
          <w:sz w:val="22"/>
          <w:szCs w:val="22"/>
        </w:rPr>
        <w:t>and i</w:t>
      </w:r>
      <w:r w:rsidR="00FE2C82">
        <w:rPr>
          <w:rFonts w:ascii="Times New Roman" w:hAnsi="Times New Roman"/>
          <w:sz w:val="22"/>
          <w:szCs w:val="22"/>
        </w:rPr>
        <w:t>nnovation</w:t>
      </w:r>
      <w:r w:rsidR="00566B98" w:rsidRPr="00451318">
        <w:rPr>
          <w:rFonts w:ascii="Times New Roman" w:hAnsi="Times New Roman"/>
          <w:sz w:val="22"/>
          <w:szCs w:val="22"/>
        </w:rPr>
        <w:t>.</w:t>
      </w:r>
    </w:p>
    <w:p w14:paraId="4220C911" w14:textId="77777777" w:rsidR="0091673B" w:rsidRPr="00E321E3" w:rsidRDefault="0091673B" w:rsidP="00273AAC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14:paraId="7ECE6CBC" w14:textId="6962D75E" w:rsidR="0091673B" w:rsidRDefault="0091673B" w:rsidP="00FE2C82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 w:rsidRPr="00B81FB1">
        <w:rPr>
          <w:rFonts w:ascii="Times New Roman" w:hAnsi="Times New Roman"/>
          <w:sz w:val="22"/>
          <w:szCs w:val="22"/>
        </w:rPr>
        <w:t xml:space="preserve">Why do you want to serve as a </w:t>
      </w:r>
      <w:r w:rsidR="00DE5CCC" w:rsidRPr="00B81FB1">
        <w:rPr>
          <w:rFonts w:ascii="Times New Roman" w:hAnsi="Times New Roman"/>
          <w:sz w:val="22"/>
          <w:szCs w:val="22"/>
        </w:rPr>
        <w:t xml:space="preserve">Chapter </w:t>
      </w:r>
      <w:r w:rsidRPr="00B81FB1">
        <w:rPr>
          <w:rFonts w:ascii="Times New Roman" w:hAnsi="Times New Roman"/>
          <w:sz w:val="22"/>
          <w:szCs w:val="22"/>
        </w:rPr>
        <w:t xml:space="preserve">Director </w:t>
      </w:r>
      <w:r w:rsidR="00DE5CCC" w:rsidRPr="00B81FB1">
        <w:rPr>
          <w:rFonts w:ascii="Times New Roman" w:hAnsi="Times New Roman"/>
          <w:sz w:val="22"/>
          <w:szCs w:val="22"/>
        </w:rPr>
        <w:t xml:space="preserve">or Officer </w:t>
      </w:r>
      <w:r w:rsidRPr="00B81FB1">
        <w:rPr>
          <w:rFonts w:ascii="Times New Roman" w:hAnsi="Times New Roman"/>
          <w:sz w:val="22"/>
          <w:szCs w:val="22"/>
        </w:rPr>
        <w:t>and what strengths will you bring to the Board?</w:t>
      </w:r>
      <w:r w:rsidR="00E44D82" w:rsidRPr="00B81FB1">
        <w:rPr>
          <w:rFonts w:ascii="Times New Roman" w:hAnsi="Times New Roman"/>
          <w:sz w:val="22"/>
          <w:szCs w:val="22"/>
        </w:rPr>
        <w:t xml:space="preserve">  </w:t>
      </w:r>
    </w:p>
    <w:p w14:paraId="344A80F2" w14:textId="77777777" w:rsidR="00FE2C82" w:rsidRDefault="00FE2C82" w:rsidP="00FE2C82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14:paraId="2E19F14A" w14:textId="59C1E873" w:rsidR="00FE2C82" w:rsidRPr="00B81FB1" w:rsidRDefault="00FE2C82" w:rsidP="00FE2C82">
      <w:pPr>
        <w:numPr>
          <w:ilvl w:val="0"/>
          <w:numId w:val="16"/>
        </w:num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do you believe are PCMA New York Area Chapter’s most critical challenges and opportunities?</w:t>
      </w:r>
    </w:p>
    <w:p w14:paraId="1085AB3B" w14:textId="77777777" w:rsidR="0091673B" w:rsidRDefault="0091673B" w:rsidP="00FE2C82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14:paraId="7236379C" w14:textId="77777777" w:rsidR="00566B98" w:rsidRDefault="00566B98" w:rsidP="00B81FB1">
      <w:pPr>
        <w:rPr>
          <w:rFonts w:ascii="Times New Roman" w:hAnsi="Times New Roman"/>
          <w:sz w:val="22"/>
          <w:szCs w:val="22"/>
        </w:rPr>
      </w:pPr>
    </w:p>
    <w:p w14:paraId="15EBA26D" w14:textId="77777777" w:rsidR="00FE2C82" w:rsidRDefault="00FE2C82" w:rsidP="00B81FB1">
      <w:pPr>
        <w:rPr>
          <w:rFonts w:ascii="Times New Roman" w:hAnsi="Times New Roman"/>
          <w:sz w:val="22"/>
          <w:szCs w:val="22"/>
        </w:rPr>
      </w:pPr>
    </w:p>
    <w:p w14:paraId="4E51C44A" w14:textId="77777777" w:rsidR="00FE2C82" w:rsidRDefault="00FE2C82" w:rsidP="00FE2C82">
      <w:pPr>
        <w:pStyle w:val="BodyText"/>
        <w:keepNext/>
        <w:spacing w:after="0"/>
        <w:rPr>
          <w:rFonts w:ascii="Times New Roman" w:hAnsi="Times New Roman"/>
          <w:b/>
          <w:bCs/>
          <w:caps/>
          <w:szCs w:val="24"/>
        </w:rPr>
      </w:pPr>
      <w:r w:rsidRPr="006D0B33">
        <w:rPr>
          <w:rFonts w:ascii="Times New Roman" w:hAnsi="Times New Roman"/>
          <w:b/>
          <w:bCs/>
          <w:caps/>
          <w:szCs w:val="24"/>
        </w:rPr>
        <w:t>RESUME AND ACHIEVEMENTS IN MEETINGS INDUSTRY</w:t>
      </w:r>
    </w:p>
    <w:p w14:paraId="31E42E17" w14:textId="77777777" w:rsidR="00FE2C82" w:rsidRPr="00E321E3" w:rsidRDefault="00FE2C82" w:rsidP="00FE2C82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19C8EEB7" w14:textId="77777777" w:rsidR="00FE2C82" w:rsidRDefault="00FE2C82" w:rsidP="00FE2C82">
      <w:pPr>
        <w:pStyle w:val="BodyText"/>
        <w:spacing w:after="0"/>
        <w:rPr>
          <w:rFonts w:ascii="Times New Roman" w:hAnsi="Times New Roman"/>
          <w:sz w:val="22"/>
          <w:szCs w:val="22"/>
        </w:rPr>
      </w:pPr>
      <w:r w:rsidRPr="006D0B33">
        <w:rPr>
          <w:rFonts w:ascii="Times New Roman" w:hAnsi="Times New Roman"/>
          <w:sz w:val="22"/>
          <w:szCs w:val="22"/>
        </w:rPr>
        <w:t>Please attach an updated resume to include formal education, educational programs relating to the meetings industry, and work experience.  Also, as part of your resume, please indicate</w:t>
      </w:r>
      <w:r>
        <w:rPr>
          <w:rFonts w:ascii="Times New Roman" w:hAnsi="Times New Roman"/>
          <w:sz w:val="22"/>
          <w:szCs w:val="22"/>
        </w:rPr>
        <w:t xml:space="preserve"> specific contributions to PCMA New York Area Chapter, PCMA </w:t>
      </w:r>
      <w:r w:rsidRPr="006D0B33">
        <w:rPr>
          <w:rFonts w:ascii="Times New Roman" w:hAnsi="Times New Roman"/>
          <w:sz w:val="22"/>
          <w:szCs w:val="22"/>
        </w:rPr>
        <w:t>or other professional organizations</w:t>
      </w:r>
      <w:r>
        <w:rPr>
          <w:rFonts w:ascii="Times New Roman" w:hAnsi="Times New Roman"/>
          <w:sz w:val="22"/>
          <w:szCs w:val="22"/>
        </w:rPr>
        <w:t>,</w:t>
      </w:r>
      <w:r w:rsidRPr="006D0B33">
        <w:rPr>
          <w:rFonts w:ascii="Times New Roman" w:hAnsi="Times New Roman"/>
          <w:sz w:val="22"/>
          <w:szCs w:val="22"/>
        </w:rPr>
        <w:t xml:space="preserve"> including</w:t>
      </w:r>
      <w:r>
        <w:rPr>
          <w:rFonts w:ascii="Times New Roman" w:hAnsi="Times New Roman"/>
          <w:sz w:val="22"/>
          <w:szCs w:val="22"/>
        </w:rPr>
        <w:t xml:space="preserve"> such items as:  </w:t>
      </w:r>
      <w:r w:rsidRPr="006D0B33">
        <w:rPr>
          <w:rFonts w:ascii="Times New Roman" w:hAnsi="Times New Roman"/>
          <w:sz w:val="22"/>
          <w:szCs w:val="22"/>
        </w:rPr>
        <w:t xml:space="preserve">leadership experience on the national and chapter levels, teaching </w:t>
      </w:r>
      <w:r>
        <w:rPr>
          <w:rFonts w:ascii="Times New Roman" w:hAnsi="Times New Roman"/>
          <w:sz w:val="22"/>
          <w:szCs w:val="22"/>
        </w:rPr>
        <w:t xml:space="preserve">experience, and </w:t>
      </w:r>
      <w:r w:rsidRPr="006D0B33">
        <w:rPr>
          <w:rFonts w:ascii="Times New Roman" w:hAnsi="Times New Roman"/>
          <w:sz w:val="22"/>
          <w:szCs w:val="22"/>
        </w:rPr>
        <w:t xml:space="preserve">honors and awards received.  List dates </w:t>
      </w:r>
      <w:r>
        <w:rPr>
          <w:rFonts w:ascii="Times New Roman" w:hAnsi="Times New Roman"/>
          <w:sz w:val="22"/>
          <w:szCs w:val="22"/>
        </w:rPr>
        <w:t>where applicable.</w:t>
      </w:r>
    </w:p>
    <w:p w14:paraId="4C7AAB76" w14:textId="77777777" w:rsidR="00FE2C82" w:rsidRPr="0091673B" w:rsidRDefault="00FE2C82" w:rsidP="00FE2C82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022FC1A0" w14:textId="77777777" w:rsidR="00FE2C82" w:rsidRPr="0091673B" w:rsidRDefault="00FE2C82" w:rsidP="00FE2C82">
      <w:pPr>
        <w:pStyle w:val="BodyText"/>
        <w:spacing w:after="0"/>
        <w:rPr>
          <w:rFonts w:ascii="Times New Roman" w:hAnsi="Times New Roman"/>
          <w:sz w:val="22"/>
          <w:szCs w:val="22"/>
        </w:rPr>
      </w:pPr>
    </w:p>
    <w:p w14:paraId="0BC2E181" w14:textId="77777777" w:rsidR="00FE2C82" w:rsidRDefault="00FE2C82" w:rsidP="00B81FB1">
      <w:pPr>
        <w:rPr>
          <w:rFonts w:ascii="Times New Roman" w:hAnsi="Times New Roman"/>
          <w:sz w:val="22"/>
          <w:szCs w:val="22"/>
        </w:rPr>
      </w:pPr>
    </w:p>
    <w:p w14:paraId="0208EA98" w14:textId="77777777" w:rsidR="00013EC4" w:rsidRDefault="00013EC4" w:rsidP="0091673B">
      <w:pPr>
        <w:pStyle w:val="BodyText"/>
        <w:tabs>
          <w:tab w:val="num" w:pos="0"/>
        </w:tabs>
        <w:spacing w:after="0"/>
        <w:rPr>
          <w:rFonts w:ascii="Times New Roman" w:hAnsi="Times New Roman"/>
          <w:sz w:val="22"/>
          <w:szCs w:val="22"/>
        </w:rPr>
      </w:pPr>
    </w:p>
    <w:p w14:paraId="2B1C68C4" w14:textId="77777777" w:rsidR="00013EC4" w:rsidRDefault="00013EC4" w:rsidP="0091673B">
      <w:pPr>
        <w:pStyle w:val="BodyText"/>
        <w:tabs>
          <w:tab w:val="num" w:pos="0"/>
        </w:tabs>
        <w:spacing w:after="0"/>
        <w:rPr>
          <w:rFonts w:ascii="Times New Roman" w:hAnsi="Times New Roman"/>
          <w:sz w:val="22"/>
          <w:szCs w:val="22"/>
        </w:rPr>
      </w:pPr>
    </w:p>
    <w:p w14:paraId="7BEBECBC" w14:textId="77777777" w:rsidR="00013EC4" w:rsidRDefault="00013EC4" w:rsidP="0091673B">
      <w:pPr>
        <w:pStyle w:val="BodyText"/>
        <w:tabs>
          <w:tab w:val="num" w:pos="0"/>
        </w:tabs>
        <w:spacing w:after="0"/>
        <w:rPr>
          <w:rFonts w:ascii="Times New Roman" w:hAnsi="Times New Roman"/>
          <w:sz w:val="22"/>
          <w:szCs w:val="22"/>
        </w:rPr>
      </w:pPr>
    </w:p>
    <w:p w14:paraId="5683D650" w14:textId="54B92421" w:rsidR="006A6CA2" w:rsidRPr="0091673B" w:rsidRDefault="006A6CA2" w:rsidP="00B81FB1">
      <w:pPr>
        <w:rPr>
          <w:rFonts w:ascii="Times New Roman" w:hAnsi="Times New Roman"/>
          <w:i/>
          <w:sz w:val="20"/>
        </w:rPr>
      </w:pPr>
    </w:p>
    <w:sectPr w:rsidR="006A6CA2" w:rsidRPr="0091673B" w:rsidSect="007C5E33">
      <w:footerReference w:type="default" r:id="rId9"/>
      <w:pgSz w:w="12240" w:h="15840" w:code="1"/>
      <w:pgMar w:top="1008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E2FE" w14:textId="77777777" w:rsidR="008D7A2D" w:rsidRDefault="008D7A2D">
      <w:r>
        <w:separator/>
      </w:r>
    </w:p>
  </w:endnote>
  <w:endnote w:type="continuationSeparator" w:id="0">
    <w:p w14:paraId="4D11336A" w14:textId="77777777" w:rsidR="008D7A2D" w:rsidRDefault="008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FD06D" w14:textId="18BC8BAD" w:rsidR="00CA293A" w:rsidRPr="002E488F" w:rsidRDefault="00CA293A" w:rsidP="002E488F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 w:rsidRPr="002E488F">
      <w:rPr>
        <w:rFonts w:ascii="Times New Roman" w:hAnsi="Times New Roman"/>
        <w:sz w:val="16"/>
        <w:szCs w:val="16"/>
      </w:rPr>
      <w:t xml:space="preserve">PCMA </w:t>
    </w:r>
    <w:r w:rsidR="00C34DF0">
      <w:rPr>
        <w:rFonts w:ascii="Times New Roman" w:hAnsi="Times New Roman"/>
        <w:sz w:val="16"/>
        <w:szCs w:val="16"/>
      </w:rPr>
      <w:t>New York Area</w:t>
    </w:r>
    <w:r>
      <w:rPr>
        <w:rFonts w:ascii="Times New Roman" w:hAnsi="Times New Roman"/>
        <w:sz w:val="16"/>
        <w:szCs w:val="16"/>
      </w:rPr>
      <w:t xml:space="preserve"> Chapter</w:t>
    </w:r>
    <w:r w:rsidRPr="002E488F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Board </w:t>
    </w:r>
    <w:r w:rsidRPr="002E488F">
      <w:rPr>
        <w:rFonts w:ascii="Times New Roman" w:hAnsi="Times New Roman"/>
        <w:sz w:val="16"/>
        <w:szCs w:val="16"/>
      </w:rPr>
      <w:t>Application Form</w:t>
    </w:r>
    <w:r w:rsidRPr="002E488F">
      <w:rPr>
        <w:rFonts w:ascii="Times New Roman" w:hAnsi="Times New Roman"/>
        <w:sz w:val="16"/>
        <w:szCs w:val="16"/>
      </w:rPr>
      <w:tab/>
      <w:t xml:space="preserve">Page </w:t>
    </w:r>
    <w:r w:rsidRPr="002E488F">
      <w:rPr>
        <w:rFonts w:ascii="Times New Roman" w:hAnsi="Times New Roman"/>
        <w:sz w:val="16"/>
        <w:szCs w:val="16"/>
      </w:rPr>
      <w:fldChar w:fldCharType="begin"/>
    </w:r>
    <w:r w:rsidRPr="002E488F">
      <w:rPr>
        <w:rFonts w:ascii="Times New Roman" w:hAnsi="Times New Roman"/>
        <w:sz w:val="16"/>
        <w:szCs w:val="16"/>
      </w:rPr>
      <w:instrText xml:space="preserve"> PAGE </w:instrText>
    </w:r>
    <w:r w:rsidRPr="002E488F">
      <w:rPr>
        <w:rFonts w:ascii="Times New Roman" w:hAnsi="Times New Roman"/>
        <w:sz w:val="16"/>
        <w:szCs w:val="16"/>
      </w:rPr>
      <w:fldChar w:fldCharType="separate"/>
    </w:r>
    <w:r w:rsidR="006E619B">
      <w:rPr>
        <w:rFonts w:ascii="Times New Roman" w:hAnsi="Times New Roman"/>
        <w:noProof/>
        <w:sz w:val="16"/>
        <w:szCs w:val="16"/>
      </w:rPr>
      <w:t>1</w:t>
    </w:r>
    <w:r w:rsidRPr="002E488F">
      <w:rPr>
        <w:rFonts w:ascii="Times New Roman" w:hAnsi="Times New Roman"/>
        <w:sz w:val="16"/>
        <w:szCs w:val="16"/>
      </w:rPr>
      <w:fldChar w:fldCharType="end"/>
    </w:r>
    <w:r w:rsidRPr="002E488F">
      <w:rPr>
        <w:rFonts w:ascii="Times New Roman" w:hAnsi="Times New Roman"/>
        <w:sz w:val="16"/>
        <w:szCs w:val="16"/>
      </w:rPr>
      <w:t xml:space="preserve"> of</w:t>
    </w:r>
    <w:r w:rsidR="00FE2C82">
      <w:rPr>
        <w:rFonts w:ascii="Times New Roman" w:hAnsi="Times New Roman"/>
        <w:sz w:val="16"/>
        <w:szCs w:val="16"/>
      </w:rPr>
      <w:t xml:space="preserve"> </w:t>
    </w:r>
    <w:r w:rsidRPr="002E488F">
      <w:rPr>
        <w:rFonts w:ascii="Times New Roman" w:hAnsi="Times New Roman"/>
        <w:sz w:val="16"/>
        <w:szCs w:val="16"/>
      </w:rPr>
      <w:t xml:space="preserve"> </w:t>
    </w:r>
    <w:r w:rsidRPr="002E488F">
      <w:rPr>
        <w:rFonts w:ascii="Times New Roman" w:hAnsi="Times New Roman"/>
        <w:sz w:val="16"/>
        <w:szCs w:val="16"/>
      </w:rPr>
      <w:fldChar w:fldCharType="begin"/>
    </w:r>
    <w:r w:rsidRPr="002E488F">
      <w:rPr>
        <w:rFonts w:ascii="Times New Roman" w:hAnsi="Times New Roman"/>
        <w:sz w:val="16"/>
        <w:szCs w:val="16"/>
      </w:rPr>
      <w:instrText xml:space="preserve"> NUMPAGES </w:instrText>
    </w:r>
    <w:r w:rsidRPr="002E488F">
      <w:rPr>
        <w:rFonts w:ascii="Times New Roman" w:hAnsi="Times New Roman"/>
        <w:sz w:val="16"/>
        <w:szCs w:val="16"/>
      </w:rPr>
      <w:fldChar w:fldCharType="separate"/>
    </w:r>
    <w:r w:rsidR="006E619B">
      <w:rPr>
        <w:rFonts w:ascii="Times New Roman" w:hAnsi="Times New Roman"/>
        <w:noProof/>
        <w:sz w:val="16"/>
        <w:szCs w:val="16"/>
      </w:rPr>
      <w:t>2</w:t>
    </w:r>
    <w:r w:rsidRPr="002E488F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C02F" w14:textId="77777777" w:rsidR="008D7A2D" w:rsidRDefault="008D7A2D">
      <w:r>
        <w:separator/>
      </w:r>
    </w:p>
  </w:footnote>
  <w:footnote w:type="continuationSeparator" w:id="0">
    <w:p w14:paraId="06256307" w14:textId="77777777" w:rsidR="008D7A2D" w:rsidRDefault="008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DA2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16580"/>
    <w:multiLevelType w:val="hybridMultilevel"/>
    <w:tmpl w:val="379235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B2060"/>
    <w:multiLevelType w:val="multilevel"/>
    <w:tmpl w:val="7FAC53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75275"/>
    <w:multiLevelType w:val="hybridMultilevel"/>
    <w:tmpl w:val="51FA65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D67153"/>
    <w:multiLevelType w:val="hybridMultilevel"/>
    <w:tmpl w:val="E4D6A474"/>
    <w:lvl w:ilvl="0" w:tplc="2E5E5CB6">
      <w:start w:val="1"/>
      <w:numFmt w:val="decimal"/>
      <w:lvlText w:val="%1."/>
      <w:lvlJc w:val="left"/>
      <w:pPr>
        <w:tabs>
          <w:tab w:val="num" w:pos="-31680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E18B8">
      <w:numFmt w:val="bullet"/>
      <w:lvlText w:val="•"/>
      <w:lvlJc w:val="left"/>
      <w:pPr>
        <w:ind w:left="2700" w:hanging="720"/>
      </w:pPr>
      <w:rPr>
        <w:rFonts w:ascii="Times New Roman" w:eastAsia="Time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31B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72104"/>
    <w:multiLevelType w:val="multilevel"/>
    <w:tmpl w:val="8950309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B5647"/>
    <w:multiLevelType w:val="hybridMultilevel"/>
    <w:tmpl w:val="714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C6412"/>
    <w:multiLevelType w:val="multilevel"/>
    <w:tmpl w:val="41664E10"/>
    <w:lvl w:ilvl="0">
      <w:start w:val="1"/>
      <w:numFmt w:val="decimal"/>
      <w:lvlText w:val="%1."/>
      <w:lvlJc w:val="left"/>
      <w:pPr>
        <w:tabs>
          <w:tab w:val="num" w:pos="720"/>
        </w:tabs>
        <w:ind w:left="648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23DA2"/>
    <w:multiLevelType w:val="multilevel"/>
    <w:tmpl w:val="0212ED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D2C27"/>
    <w:multiLevelType w:val="hybridMultilevel"/>
    <w:tmpl w:val="FBCA3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464B3"/>
    <w:multiLevelType w:val="multilevel"/>
    <w:tmpl w:val="6C743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90ADD"/>
    <w:multiLevelType w:val="multilevel"/>
    <w:tmpl w:val="7FAC53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C7AFF"/>
    <w:multiLevelType w:val="hybridMultilevel"/>
    <w:tmpl w:val="7DBAF0A6"/>
    <w:lvl w:ilvl="0" w:tplc="12C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31069"/>
    <w:multiLevelType w:val="multilevel"/>
    <w:tmpl w:val="7FAC537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62764"/>
    <w:multiLevelType w:val="hybridMultilevel"/>
    <w:tmpl w:val="199CBD50"/>
    <w:lvl w:ilvl="0" w:tplc="B6929042">
      <w:start w:val="5"/>
      <w:numFmt w:val="decimal"/>
      <w:lvlText w:val="%1."/>
      <w:lvlJc w:val="left"/>
      <w:pPr>
        <w:tabs>
          <w:tab w:val="num" w:pos="-31680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52AD"/>
    <w:multiLevelType w:val="hybridMultilevel"/>
    <w:tmpl w:val="10FAA7AC"/>
    <w:lvl w:ilvl="0" w:tplc="D0D655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A4113E"/>
    <w:multiLevelType w:val="hybridMultilevel"/>
    <w:tmpl w:val="66BA6AB4"/>
    <w:lvl w:ilvl="0" w:tplc="B002C55A">
      <w:start w:val="5"/>
      <w:numFmt w:val="decimal"/>
      <w:lvlText w:val="%1."/>
      <w:lvlJc w:val="left"/>
      <w:pPr>
        <w:tabs>
          <w:tab w:val="num" w:pos="-3168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E7DE1"/>
    <w:multiLevelType w:val="hybridMultilevel"/>
    <w:tmpl w:val="EA5EAF3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A021D"/>
    <w:multiLevelType w:val="multilevel"/>
    <w:tmpl w:val="8950309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905B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793BBA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A92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3A6C28"/>
    <w:multiLevelType w:val="hybridMultilevel"/>
    <w:tmpl w:val="314EE25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666E1"/>
    <w:multiLevelType w:val="singleLevel"/>
    <w:tmpl w:val="4106CF7C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65B92945"/>
    <w:multiLevelType w:val="hybridMultilevel"/>
    <w:tmpl w:val="F76A2B2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D7EBC"/>
    <w:multiLevelType w:val="hybridMultilevel"/>
    <w:tmpl w:val="9C1A1EA4"/>
    <w:lvl w:ilvl="0" w:tplc="B6929042">
      <w:start w:val="5"/>
      <w:numFmt w:val="decimal"/>
      <w:lvlText w:val="%1."/>
      <w:lvlJc w:val="left"/>
      <w:pPr>
        <w:tabs>
          <w:tab w:val="num" w:pos="-31680"/>
        </w:tabs>
        <w:ind w:left="6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8832507"/>
    <w:multiLevelType w:val="singleLevel"/>
    <w:tmpl w:val="8D92AA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8F71FCA"/>
    <w:multiLevelType w:val="hybridMultilevel"/>
    <w:tmpl w:val="677EDF2E"/>
    <w:lvl w:ilvl="0" w:tplc="82264D6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32238"/>
    <w:multiLevelType w:val="singleLevel"/>
    <w:tmpl w:val="E5B26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E7E3954"/>
    <w:multiLevelType w:val="multilevel"/>
    <w:tmpl w:val="C7B2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12B57B7"/>
    <w:multiLevelType w:val="singleLevel"/>
    <w:tmpl w:val="BB52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8CB691B"/>
    <w:multiLevelType w:val="hybridMultilevel"/>
    <w:tmpl w:val="F620B6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1"/>
  </w:num>
  <w:num w:numId="5">
    <w:abstractNumId w:val="24"/>
  </w:num>
  <w:num w:numId="6">
    <w:abstractNumId w:val="21"/>
  </w:num>
  <w:num w:numId="7">
    <w:abstractNumId w:val="5"/>
  </w:num>
  <w:num w:numId="8">
    <w:abstractNumId w:val="27"/>
  </w:num>
  <w:num w:numId="9">
    <w:abstractNumId w:val="29"/>
  </w:num>
  <w:num w:numId="10">
    <w:abstractNumId w:val="3"/>
  </w:num>
  <w:num w:numId="11">
    <w:abstractNumId w:val="30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3"/>
  </w:num>
  <w:num w:numId="18">
    <w:abstractNumId w:val="12"/>
  </w:num>
  <w:num w:numId="19">
    <w:abstractNumId w:val="14"/>
  </w:num>
  <w:num w:numId="20">
    <w:abstractNumId w:val="2"/>
  </w:num>
  <w:num w:numId="21">
    <w:abstractNumId w:val="11"/>
  </w:num>
  <w:num w:numId="22">
    <w:abstractNumId w:val="9"/>
  </w:num>
  <w:num w:numId="23">
    <w:abstractNumId w:val="8"/>
  </w:num>
  <w:num w:numId="24">
    <w:abstractNumId w:val="19"/>
  </w:num>
  <w:num w:numId="25">
    <w:abstractNumId w:val="6"/>
  </w:num>
  <w:num w:numId="26">
    <w:abstractNumId w:val="32"/>
  </w:num>
  <w:num w:numId="27">
    <w:abstractNumId w:val="7"/>
  </w:num>
  <w:num w:numId="28">
    <w:abstractNumId w:val="16"/>
  </w:num>
  <w:num w:numId="29">
    <w:abstractNumId w:val="18"/>
  </w:num>
  <w:num w:numId="30">
    <w:abstractNumId w:val="15"/>
  </w:num>
  <w:num w:numId="31">
    <w:abstractNumId w:val="26"/>
  </w:num>
  <w:num w:numId="32">
    <w:abstractNumId w:val="28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C5"/>
    <w:rsid w:val="00004152"/>
    <w:rsid w:val="00013EC4"/>
    <w:rsid w:val="000304F0"/>
    <w:rsid w:val="00035D16"/>
    <w:rsid w:val="000415EA"/>
    <w:rsid w:val="00064989"/>
    <w:rsid w:val="00093EF4"/>
    <w:rsid w:val="000C2166"/>
    <w:rsid w:val="000C7E70"/>
    <w:rsid w:val="00101ECD"/>
    <w:rsid w:val="00132B06"/>
    <w:rsid w:val="00173A76"/>
    <w:rsid w:val="001774F9"/>
    <w:rsid w:val="001874AB"/>
    <w:rsid w:val="00197F50"/>
    <w:rsid w:val="001C5BF8"/>
    <w:rsid w:val="00214D33"/>
    <w:rsid w:val="0022132F"/>
    <w:rsid w:val="002308E3"/>
    <w:rsid w:val="00232C17"/>
    <w:rsid w:val="00261F78"/>
    <w:rsid w:val="00263E5C"/>
    <w:rsid w:val="0026446E"/>
    <w:rsid w:val="00266A02"/>
    <w:rsid w:val="00273AAC"/>
    <w:rsid w:val="00277D1A"/>
    <w:rsid w:val="00283784"/>
    <w:rsid w:val="00292819"/>
    <w:rsid w:val="002B71A1"/>
    <w:rsid w:val="002C2DB0"/>
    <w:rsid w:val="002C3A40"/>
    <w:rsid w:val="002C40B7"/>
    <w:rsid w:val="002D03F1"/>
    <w:rsid w:val="002E488F"/>
    <w:rsid w:val="003144B7"/>
    <w:rsid w:val="0031767D"/>
    <w:rsid w:val="00317D0F"/>
    <w:rsid w:val="00323804"/>
    <w:rsid w:val="00323980"/>
    <w:rsid w:val="00344288"/>
    <w:rsid w:val="00362A4D"/>
    <w:rsid w:val="003710CD"/>
    <w:rsid w:val="00372D06"/>
    <w:rsid w:val="00376A1C"/>
    <w:rsid w:val="003864C7"/>
    <w:rsid w:val="003A3C6E"/>
    <w:rsid w:val="003C3651"/>
    <w:rsid w:val="0041711E"/>
    <w:rsid w:val="00417435"/>
    <w:rsid w:val="00424B64"/>
    <w:rsid w:val="00445B85"/>
    <w:rsid w:val="00451318"/>
    <w:rsid w:val="004547F0"/>
    <w:rsid w:val="0047377A"/>
    <w:rsid w:val="004C3C9E"/>
    <w:rsid w:val="004D7D2A"/>
    <w:rsid w:val="004E6784"/>
    <w:rsid w:val="00540353"/>
    <w:rsid w:val="0054098E"/>
    <w:rsid w:val="00543D3C"/>
    <w:rsid w:val="00566B98"/>
    <w:rsid w:val="00567279"/>
    <w:rsid w:val="00573DA9"/>
    <w:rsid w:val="005823E8"/>
    <w:rsid w:val="00586778"/>
    <w:rsid w:val="00595559"/>
    <w:rsid w:val="005A771B"/>
    <w:rsid w:val="005B4A4B"/>
    <w:rsid w:val="005B5BB0"/>
    <w:rsid w:val="005C62C9"/>
    <w:rsid w:val="005D170D"/>
    <w:rsid w:val="005D600F"/>
    <w:rsid w:val="005E3BA9"/>
    <w:rsid w:val="005E52CC"/>
    <w:rsid w:val="005E5483"/>
    <w:rsid w:val="005F47AD"/>
    <w:rsid w:val="005F62D5"/>
    <w:rsid w:val="00625FD1"/>
    <w:rsid w:val="00633A1E"/>
    <w:rsid w:val="0065509C"/>
    <w:rsid w:val="00656D4C"/>
    <w:rsid w:val="006821AF"/>
    <w:rsid w:val="00685B15"/>
    <w:rsid w:val="00690A4B"/>
    <w:rsid w:val="006A6CA2"/>
    <w:rsid w:val="006B4AFC"/>
    <w:rsid w:val="006C3186"/>
    <w:rsid w:val="006D0B33"/>
    <w:rsid w:val="006D3998"/>
    <w:rsid w:val="006E619B"/>
    <w:rsid w:val="006F28FC"/>
    <w:rsid w:val="006F3C1A"/>
    <w:rsid w:val="007023E5"/>
    <w:rsid w:val="007131E4"/>
    <w:rsid w:val="007475BB"/>
    <w:rsid w:val="00782760"/>
    <w:rsid w:val="00785FD4"/>
    <w:rsid w:val="00786891"/>
    <w:rsid w:val="007A0623"/>
    <w:rsid w:val="007C5E33"/>
    <w:rsid w:val="0082648A"/>
    <w:rsid w:val="008311F7"/>
    <w:rsid w:val="00887AC1"/>
    <w:rsid w:val="008916AA"/>
    <w:rsid w:val="00891F56"/>
    <w:rsid w:val="0089412A"/>
    <w:rsid w:val="008A43B8"/>
    <w:rsid w:val="008B22C5"/>
    <w:rsid w:val="008B7CA9"/>
    <w:rsid w:val="008C7819"/>
    <w:rsid w:val="008D7A2D"/>
    <w:rsid w:val="008E51FD"/>
    <w:rsid w:val="009132A5"/>
    <w:rsid w:val="0091673B"/>
    <w:rsid w:val="00920F5A"/>
    <w:rsid w:val="0099616A"/>
    <w:rsid w:val="00997FF7"/>
    <w:rsid w:val="009A5BC0"/>
    <w:rsid w:val="009B0D83"/>
    <w:rsid w:val="009E03F1"/>
    <w:rsid w:val="00A2068C"/>
    <w:rsid w:val="00A242B1"/>
    <w:rsid w:val="00A30830"/>
    <w:rsid w:val="00A84136"/>
    <w:rsid w:val="00A940B0"/>
    <w:rsid w:val="00AD09BE"/>
    <w:rsid w:val="00AD4000"/>
    <w:rsid w:val="00AE00D4"/>
    <w:rsid w:val="00AF1A16"/>
    <w:rsid w:val="00B22BED"/>
    <w:rsid w:val="00B33112"/>
    <w:rsid w:val="00B43F79"/>
    <w:rsid w:val="00B559C3"/>
    <w:rsid w:val="00B55D7B"/>
    <w:rsid w:val="00B6480A"/>
    <w:rsid w:val="00B71109"/>
    <w:rsid w:val="00B72460"/>
    <w:rsid w:val="00B81FB1"/>
    <w:rsid w:val="00BA63FA"/>
    <w:rsid w:val="00BB690F"/>
    <w:rsid w:val="00BC20D5"/>
    <w:rsid w:val="00BC52F4"/>
    <w:rsid w:val="00BD6BDC"/>
    <w:rsid w:val="00BE1216"/>
    <w:rsid w:val="00C34DF0"/>
    <w:rsid w:val="00C445F0"/>
    <w:rsid w:val="00C62839"/>
    <w:rsid w:val="00CA293A"/>
    <w:rsid w:val="00CB1DD8"/>
    <w:rsid w:val="00CB29E2"/>
    <w:rsid w:val="00CC494D"/>
    <w:rsid w:val="00CE1E18"/>
    <w:rsid w:val="00CF318F"/>
    <w:rsid w:val="00D25E95"/>
    <w:rsid w:val="00D267D5"/>
    <w:rsid w:val="00D27439"/>
    <w:rsid w:val="00D42581"/>
    <w:rsid w:val="00D44CEC"/>
    <w:rsid w:val="00D74813"/>
    <w:rsid w:val="00D870EE"/>
    <w:rsid w:val="00D9210C"/>
    <w:rsid w:val="00D972B2"/>
    <w:rsid w:val="00DA3EA1"/>
    <w:rsid w:val="00DB19C4"/>
    <w:rsid w:val="00DB6BBA"/>
    <w:rsid w:val="00DE5CA7"/>
    <w:rsid w:val="00DE5CCC"/>
    <w:rsid w:val="00E040F3"/>
    <w:rsid w:val="00E108B8"/>
    <w:rsid w:val="00E17929"/>
    <w:rsid w:val="00E23EC4"/>
    <w:rsid w:val="00E30539"/>
    <w:rsid w:val="00E321E3"/>
    <w:rsid w:val="00E41788"/>
    <w:rsid w:val="00E44D82"/>
    <w:rsid w:val="00E60A19"/>
    <w:rsid w:val="00E8059C"/>
    <w:rsid w:val="00EA76A0"/>
    <w:rsid w:val="00EF2314"/>
    <w:rsid w:val="00F251D3"/>
    <w:rsid w:val="00F30661"/>
    <w:rsid w:val="00F54589"/>
    <w:rsid w:val="00F5527E"/>
    <w:rsid w:val="00F57A04"/>
    <w:rsid w:val="00F6018D"/>
    <w:rsid w:val="00F72D7F"/>
    <w:rsid w:val="00F8281C"/>
    <w:rsid w:val="00FA65CE"/>
    <w:rsid w:val="00FB34A9"/>
    <w:rsid w:val="00FD6FF1"/>
    <w:rsid w:val="00FE2C82"/>
    <w:rsid w:val="00FE45A9"/>
    <w:rsid w:val="00FE7757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D764C"/>
  <w15:docId w15:val="{75F29847-F055-440F-A028-AA06690F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right="-180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ind w:right="-180"/>
    </w:pPr>
    <w:rPr>
      <w:rFonts w:ascii="Arial" w:hAnsi="Arial"/>
      <w:i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91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57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A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A04"/>
  </w:style>
  <w:style w:type="paragraph" w:customStyle="1" w:styleId="Style1">
    <w:name w:val="Style1"/>
    <w:basedOn w:val="Normal"/>
    <w:autoRedefine/>
    <w:rsid w:val="007131E4"/>
    <w:pPr>
      <w:tabs>
        <w:tab w:val="center" w:pos="2880"/>
      </w:tabs>
      <w:spacing w:line="360" w:lineRule="auto"/>
    </w:pPr>
    <w:rPr>
      <w:rFonts w:ascii="Times New Roman" w:hAnsi="Times New Roman"/>
      <w:b/>
      <w:sz w:val="22"/>
      <w:szCs w:val="24"/>
    </w:rPr>
  </w:style>
  <w:style w:type="paragraph" w:customStyle="1" w:styleId="Style2">
    <w:name w:val="Style2"/>
    <w:basedOn w:val="Normal"/>
    <w:autoRedefine/>
    <w:rsid w:val="00685B15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68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A0623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213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clynn@londonandpartners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PROCESS</vt:lpstr>
    </vt:vector>
  </TitlesOfParts>
  <Company>PCMA</Company>
  <LinksUpToDate>false</LinksUpToDate>
  <CharactersWithSpaces>1898</CharactersWithSpaces>
  <SharedDoc>false</SharedDoc>
  <HLinks>
    <vt:vector size="24" baseType="variant">
      <vt:variant>
        <vt:i4>7602290</vt:i4>
      </vt:variant>
      <vt:variant>
        <vt:i4>6</vt:i4>
      </vt:variant>
      <vt:variant>
        <vt:i4>0</vt:i4>
      </vt:variant>
      <vt:variant>
        <vt:i4>5</vt:i4>
      </vt:variant>
      <vt:variant>
        <vt:lpwstr>mailto:pcmainfo@ascent-management.com</vt:lpwstr>
      </vt:variant>
      <vt:variant>
        <vt:lpwstr/>
      </vt:variant>
      <vt:variant>
        <vt:i4>7602290</vt:i4>
      </vt:variant>
      <vt:variant>
        <vt:i4>3</vt:i4>
      </vt:variant>
      <vt:variant>
        <vt:i4>0</vt:i4>
      </vt:variant>
      <vt:variant>
        <vt:i4>5</vt:i4>
      </vt:variant>
      <vt:variant>
        <vt:lpwstr>mailto:pcmainfo@ascent-management.com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mailto:pcmainfo@ascent-management.com</vt:lpwstr>
      </vt:variant>
      <vt:variant>
        <vt:lpwstr/>
      </vt:variant>
      <vt:variant>
        <vt:i4>6881348</vt:i4>
      </vt:variant>
      <vt:variant>
        <vt:i4>7243</vt:i4>
      </vt:variant>
      <vt:variant>
        <vt:i4>1025</vt:i4>
      </vt:variant>
      <vt:variant>
        <vt:i4>1</vt:i4>
      </vt:variant>
      <vt:variant>
        <vt:lpwstr>Chapter-logos-comp_capital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PROCESS</dc:title>
  <dc:creator>\</dc:creator>
  <cp:lastModifiedBy>Samantha Bowerman</cp:lastModifiedBy>
  <cp:revision>3</cp:revision>
  <cp:lastPrinted>2012-07-12T11:54:00Z</cp:lastPrinted>
  <dcterms:created xsi:type="dcterms:W3CDTF">2017-06-27T22:07:00Z</dcterms:created>
  <dcterms:modified xsi:type="dcterms:W3CDTF">2017-06-28T10:17:00Z</dcterms:modified>
</cp:coreProperties>
</file>